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E5D4" w14:textId="77777777" w:rsidR="0005027E" w:rsidRPr="00B41C14" w:rsidRDefault="0005027E" w:rsidP="00B41C14">
      <w:pPr>
        <w:spacing w:after="0"/>
        <w:jc w:val="center"/>
        <w:rPr>
          <w:b/>
          <w:bCs/>
        </w:rPr>
      </w:pPr>
      <w:r w:rsidRPr="00B41C14">
        <w:rPr>
          <w:b/>
          <w:bCs/>
        </w:rPr>
        <w:t>MORONGO VALLEY COMMUNITY SERVICES DISTRICT BOARD OF DIRECTORS</w:t>
      </w:r>
    </w:p>
    <w:p w14:paraId="58DED925" w14:textId="77777777" w:rsidR="0005027E" w:rsidRDefault="0005027E" w:rsidP="00B41C14">
      <w:pPr>
        <w:spacing w:after="0"/>
        <w:jc w:val="center"/>
      </w:pPr>
      <w:r>
        <w:t>11207 OCOTILLO STREET. MORONGO VALLEY, CA 92256</w:t>
      </w:r>
    </w:p>
    <w:p w14:paraId="783D4644" w14:textId="77777777" w:rsidR="0005027E" w:rsidRDefault="0005027E" w:rsidP="00B41C14">
      <w:pPr>
        <w:spacing w:after="0"/>
        <w:jc w:val="center"/>
      </w:pPr>
    </w:p>
    <w:p w14:paraId="61BD9922" w14:textId="77777777" w:rsidR="0005027E" w:rsidRPr="006D6B38" w:rsidRDefault="0005027E" w:rsidP="00B41C14">
      <w:pPr>
        <w:spacing w:after="0"/>
        <w:jc w:val="center"/>
        <w:rPr>
          <w:b/>
          <w:bCs/>
          <w:color w:val="FF0000"/>
          <w:sz w:val="24"/>
        </w:rPr>
      </w:pPr>
      <w:r w:rsidRPr="006D6B38">
        <w:rPr>
          <w:b/>
          <w:bCs/>
          <w:color w:val="FF0000"/>
          <w:sz w:val="24"/>
        </w:rPr>
        <w:t>SPECIAL BOARD MEETING AGENDA</w:t>
      </w:r>
    </w:p>
    <w:p w14:paraId="41A8A610" w14:textId="77777777" w:rsidR="0005027E" w:rsidRDefault="0005027E" w:rsidP="00B41C14">
      <w:pPr>
        <w:spacing w:after="0"/>
        <w:ind w:left="2716" w:right="2778"/>
        <w:jc w:val="center"/>
        <w:rPr>
          <w:sz w:val="20"/>
        </w:rPr>
      </w:pPr>
      <w:r>
        <w:rPr>
          <w:sz w:val="20"/>
        </w:rPr>
        <w:t>6:00 p.m. Regular Business</w:t>
      </w:r>
    </w:p>
    <w:p w14:paraId="7DF77F30" w14:textId="77777777" w:rsidR="0005027E" w:rsidRDefault="0005027E" w:rsidP="00B41C14">
      <w:pPr>
        <w:pStyle w:val="Heading1"/>
        <w:spacing w:line="240" w:lineRule="auto"/>
        <w:ind w:left="2723" w:right="2778"/>
        <w:jc w:val="center"/>
      </w:pPr>
      <w:r>
        <w:t>DECEMBER 10, 2021</w:t>
      </w:r>
    </w:p>
    <w:p w14:paraId="1AD74A4D" w14:textId="77777777" w:rsidR="0005027E" w:rsidRPr="00B41C14" w:rsidRDefault="0005027E" w:rsidP="00B41C14">
      <w:pPr>
        <w:pStyle w:val="Heading1"/>
        <w:spacing w:line="240" w:lineRule="auto"/>
        <w:ind w:left="2723" w:right="2778"/>
        <w:jc w:val="center"/>
        <w:rPr>
          <w:sz w:val="6"/>
        </w:rPr>
      </w:pPr>
    </w:p>
    <w:p w14:paraId="504A3B2C" w14:textId="77777777" w:rsidR="0005027E" w:rsidRDefault="0005027E" w:rsidP="00E10E9C">
      <w:pPr>
        <w:spacing w:before="183" w:after="0"/>
        <w:jc w:val="center"/>
        <w:rPr>
          <w:sz w:val="20"/>
        </w:rPr>
      </w:pPr>
      <w:r>
        <w:rPr>
          <w:sz w:val="20"/>
        </w:rPr>
        <w:t>Conference via “Zoom”</w:t>
      </w:r>
    </w:p>
    <w:p w14:paraId="4ACCE099" w14:textId="77777777" w:rsidR="0005027E" w:rsidRDefault="0005027E" w:rsidP="00E10E9C">
      <w:pPr>
        <w:tabs>
          <w:tab w:val="left" w:pos="4695"/>
          <w:tab w:val="left" w:pos="7491"/>
        </w:tabs>
        <w:spacing w:before="1" w:after="0"/>
        <w:jc w:val="center"/>
        <w:rPr>
          <w:sz w:val="20"/>
        </w:rPr>
      </w:pPr>
      <w:r w:rsidRPr="008441D4">
        <w:rPr>
          <w:b/>
          <w:sz w:val="20"/>
        </w:rPr>
        <w:t xml:space="preserve">Call: </w:t>
      </w:r>
      <w:r w:rsidRPr="008441D4">
        <w:rPr>
          <w:sz w:val="20"/>
        </w:rPr>
        <w:t>1</w:t>
      </w:r>
      <w:r w:rsidRPr="008441D4">
        <w:rPr>
          <w:spacing w:val="-5"/>
          <w:sz w:val="20"/>
        </w:rPr>
        <w:t xml:space="preserve"> </w:t>
      </w:r>
      <w:r w:rsidRPr="008441D4">
        <w:rPr>
          <w:sz w:val="20"/>
        </w:rPr>
        <w:t>(669)</w:t>
      </w:r>
      <w:r w:rsidRPr="008441D4">
        <w:rPr>
          <w:spacing w:val="-2"/>
          <w:sz w:val="20"/>
        </w:rPr>
        <w:t xml:space="preserve"> </w:t>
      </w:r>
      <w:r w:rsidRPr="008441D4">
        <w:rPr>
          <w:sz w:val="20"/>
        </w:rPr>
        <w:t xml:space="preserve">900-6833    </w:t>
      </w:r>
      <w:r w:rsidRPr="008441D4">
        <w:rPr>
          <w:b/>
          <w:sz w:val="20"/>
        </w:rPr>
        <w:t>Meeting ID 84108359061</w:t>
      </w:r>
      <w:r w:rsidRPr="008441D4">
        <w:rPr>
          <w:color w:val="FF0000"/>
          <w:shd w:val="clear" w:color="auto" w:fill="FFFFFF"/>
        </w:rPr>
        <w:t xml:space="preserve"> </w:t>
      </w:r>
      <w:r w:rsidRPr="008441D4">
        <w:rPr>
          <w:b/>
          <w:sz w:val="20"/>
        </w:rPr>
        <w:t xml:space="preserve">Password: </w:t>
      </w:r>
      <w:r w:rsidRPr="008441D4">
        <w:rPr>
          <w:color w:val="FF0000"/>
          <w:shd w:val="clear" w:color="auto" w:fill="FFFFFF"/>
        </w:rPr>
        <w:t>281654</w:t>
      </w:r>
    </w:p>
    <w:p w14:paraId="30D130B7" w14:textId="77777777" w:rsidR="0005027E" w:rsidRDefault="008441D4" w:rsidP="00B41C14">
      <w:pPr>
        <w:tabs>
          <w:tab w:val="left" w:pos="4695"/>
          <w:tab w:val="left" w:pos="7491"/>
        </w:tabs>
        <w:spacing w:before="1" w:after="0"/>
        <w:jc w:val="center"/>
        <w:rPr>
          <w:rStyle w:val="Hyperlink"/>
        </w:rPr>
      </w:pPr>
      <w:hyperlink r:id="rId5" w:history="1">
        <w:r w:rsidR="0005027E" w:rsidRPr="00556434">
          <w:rPr>
            <w:rFonts w:ascii="ZWAdobeF" w:hAnsi="ZWAdobeF" w:cs="ZWAdobeF"/>
            <w:i/>
            <w:iCs/>
            <w:sz w:val="2"/>
          </w:rPr>
          <w:t>29T</w:t>
        </w:r>
        <w:r w:rsidR="0005027E">
          <w:rPr>
            <w:rFonts w:ascii="ZWAdobeF" w:hAnsi="ZWAdobeF" w:cs="ZWAdobeF"/>
            <w:iCs/>
            <w:sz w:val="2"/>
          </w:rPr>
          <w:t>U</w:t>
        </w:r>
        <w:r w:rsidR="0005027E" w:rsidRPr="00556434">
          <w:rPr>
            <w:rStyle w:val="Hyperlink"/>
            <w:i/>
            <w:iCs/>
          </w:rPr>
          <w:t>https://morongocsd.specialdistrict.org/</w:t>
        </w:r>
      </w:hyperlink>
      <w:r w:rsidR="0005027E" w:rsidRPr="009B79D7">
        <w:rPr>
          <w:rStyle w:val="Hyperlink"/>
          <w:rFonts w:ascii="ZWAdobeF" w:hAnsi="ZWAdobeF" w:cs="ZWAdobeF"/>
          <w:iCs/>
          <w:sz w:val="2"/>
        </w:rPr>
        <w:t>U</w:t>
      </w:r>
      <w:r w:rsidR="0005027E" w:rsidRPr="00556434">
        <w:rPr>
          <w:rStyle w:val="Hyperlink"/>
          <w:rFonts w:ascii="ZWAdobeF" w:hAnsi="ZWAdobeF" w:cs="ZWAdobeF"/>
          <w:i/>
          <w:iCs/>
          <w:sz w:val="2"/>
        </w:rPr>
        <w:t>29T</w:t>
      </w:r>
    </w:p>
    <w:p w14:paraId="64469BDE" w14:textId="77777777" w:rsidR="0005027E" w:rsidRPr="00525F12" w:rsidRDefault="0005027E" w:rsidP="00B41C14">
      <w:pPr>
        <w:tabs>
          <w:tab w:val="left" w:pos="4695"/>
          <w:tab w:val="left" w:pos="7491"/>
        </w:tabs>
        <w:spacing w:before="1" w:after="0"/>
        <w:jc w:val="center"/>
        <w:rPr>
          <w:i/>
          <w:iCs/>
          <w:color w:val="000000"/>
          <w:sz w:val="12"/>
        </w:rPr>
      </w:pPr>
    </w:p>
    <w:p w14:paraId="03D6871E" w14:textId="77777777" w:rsidR="0005027E" w:rsidRPr="00C703C5" w:rsidRDefault="0005027E" w:rsidP="00D97719">
      <w:pPr>
        <w:ind w:left="115" w:right="173" w:hanging="7"/>
        <w:jc w:val="both"/>
        <w:rPr>
          <w:i/>
          <w:iCs/>
          <w:sz w:val="20"/>
        </w:rPr>
      </w:pPr>
      <w:r w:rsidRPr="00C703C5">
        <w:rPr>
          <w:i/>
          <w:iCs/>
          <w:color w:val="202124"/>
          <w:sz w:val="20"/>
        </w:rPr>
        <w:t xml:space="preserve">Public input/questions will be conducted through Microsoft Forms which can be found on our website under the “Board Meetings” tab. The Morongo Valley CSD is in alignment with the Order of the Health Officer of the County of San Bernardino for the Control of COVID-19 dated April 23, 2020, and still in effect. </w:t>
      </w:r>
    </w:p>
    <w:p w14:paraId="580A39DA" w14:textId="77777777" w:rsidR="0005027E" w:rsidRPr="00C703C5" w:rsidRDefault="0005027E" w:rsidP="00D97719">
      <w:pPr>
        <w:ind w:left="115" w:right="173"/>
        <w:jc w:val="both"/>
        <w:rPr>
          <w:i/>
          <w:iCs/>
          <w:sz w:val="20"/>
        </w:rPr>
      </w:pPr>
      <w:r w:rsidRPr="00C703C5">
        <w:rPr>
          <w:i/>
          <w:iCs/>
          <w:spacing w:val="-4"/>
          <w:sz w:val="20"/>
        </w:rPr>
        <w:t xml:space="preserve">The </w:t>
      </w:r>
      <w:r w:rsidRPr="00C703C5">
        <w:rPr>
          <w:i/>
          <w:iCs/>
          <w:spacing w:val="-6"/>
          <w:sz w:val="20"/>
        </w:rPr>
        <w:t xml:space="preserve">Morongo Valley </w:t>
      </w:r>
      <w:r w:rsidRPr="00C703C5">
        <w:rPr>
          <w:i/>
          <w:iCs/>
          <w:spacing w:val="-7"/>
          <w:sz w:val="20"/>
        </w:rPr>
        <w:t xml:space="preserve">Community Services </w:t>
      </w:r>
      <w:r w:rsidRPr="00C703C5">
        <w:rPr>
          <w:i/>
          <w:iCs/>
          <w:spacing w:val="-6"/>
          <w:sz w:val="20"/>
        </w:rPr>
        <w:t xml:space="preserve">District </w:t>
      </w:r>
      <w:r w:rsidRPr="00C703C5">
        <w:rPr>
          <w:i/>
          <w:iCs/>
          <w:spacing w:val="-7"/>
          <w:sz w:val="20"/>
        </w:rPr>
        <w:t xml:space="preserve">complies </w:t>
      </w:r>
      <w:r w:rsidRPr="00C703C5">
        <w:rPr>
          <w:i/>
          <w:iCs/>
          <w:spacing w:val="-5"/>
          <w:sz w:val="20"/>
        </w:rPr>
        <w:t xml:space="preserve">with </w:t>
      </w:r>
      <w:r w:rsidRPr="00C703C5">
        <w:rPr>
          <w:i/>
          <w:iCs/>
          <w:sz w:val="20"/>
        </w:rPr>
        <w:t xml:space="preserve">the </w:t>
      </w:r>
      <w:r w:rsidRPr="00C703C5">
        <w:rPr>
          <w:i/>
          <w:iCs/>
          <w:spacing w:val="-7"/>
          <w:sz w:val="20"/>
        </w:rPr>
        <w:t xml:space="preserve">Americans </w:t>
      </w:r>
      <w:r w:rsidRPr="00C703C5">
        <w:rPr>
          <w:i/>
          <w:iCs/>
          <w:spacing w:val="-4"/>
          <w:sz w:val="20"/>
        </w:rPr>
        <w:t xml:space="preserve">with </w:t>
      </w:r>
      <w:r w:rsidRPr="00C703C5">
        <w:rPr>
          <w:i/>
          <w:iCs/>
          <w:spacing w:val="-7"/>
          <w:sz w:val="20"/>
        </w:rPr>
        <w:t xml:space="preserve">Disabilities </w:t>
      </w:r>
      <w:r w:rsidRPr="00C703C5">
        <w:rPr>
          <w:i/>
          <w:iCs/>
          <w:spacing w:val="-4"/>
          <w:sz w:val="20"/>
        </w:rPr>
        <w:t xml:space="preserve">Act </w:t>
      </w:r>
      <w:r w:rsidRPr="00C703C5">
        <w:rPr>
          <w:i/>
          <w:iCs/>
          <w:sz w:val="20"/>
        </w:rPr>
        <w:t xml:space="preserve">of </w:t>
      </w:r>
      <w:r w:rsidRPr="00C703C5">
        <w:rPr>
          <w:i/>
          <w:iCs/>
          <w:spacing w:val="-6"/>
          <w:sz w:val="20"/>
        </w:rPr>
        <w:t xml:space="preserve">1990. </w:t>
      </w:r>
      <w:r w:rsidRPr="00C703C5">
        <w:rPr>
          <w:i/>
          <w:iCs/>
          <w:sz w:val="20"/>
        </w:rPr>
        <w:t xml:space="preserve">If you </w:t>
      </w:r>
      <w:r w:rsidRPr="00C703C5">
        <w:rPr>
          <w:i/>
          <w:iCs/>
          <w:spacing w:val="-6"/>
          <w:sz w:val="20"/>
        </w:rPr>
        <w:t xml:space="preserve">require special </w:t>
      </w:r>
      <w:r w:rsidRPr="00C703C5">
        <w:rPr>
          <w:i/>
          <w:iCs/>
          <w:spacing w:val="-7"/>
          <w:sz w:val="20"/>
        </w:rPr>
        <w:t xml:space="preserve">assistance </w:t>
      </w:r>
      <w:r w:rsidRPr="00C703C5">
        <w:rPr>
          <w:i/>
          <w:iCs/>
          <w:sz w:val="20"/>
        </w:rPr>
        <w:t xml:space="preserve">to </w:t>
      </w:r>
      <w:r w:rsidRPr="00C703C5">
        <w:rPr>
          <w:i/>
          <w:iCs/>
          <w:spacing w:val="-6"/>
          <w:sz w:val="20"/>
        </w:rPr>
        <w:t xml:space="preserve">attend </w:t>
      </w:r>
      <w:r w:rsidRPr="00C703C5">
        <w:rPr>
          <w:i/>
          <w:iCs/>
          <w:sz w:val="20"/>
        </w:rPr>
        <w:t xml:space="preserve">or </w:t>
      </w:r>
      <w:r w:rsidRPr="00C703C5">
        <w:rPr>
          <w:i/>
          <w:iCs/>
          <w:spacing w:val="-7"/>
          <w:sz w:val="20"/>
        </w:rPr>
        <w:t xml:space="preserve">participate </w:t>
      </w:r>
      <w:r w:rsidRPr="00C703C5">
        <w:rPr>
          <w:i/>
          <w:iCs/>
          <w:sz w:val="20"/>
        </w:rPr>
        <w:t xml:space="preserve">in </w:t>
      </w:r>
      <w:r w:rsidRPr="00C703C5">
        <w:rPr>
          <w:i/>
          <w:iCs/>
          <w:spacing w:val="-5"/>
          <w:sz w:val="20"/>
        </w:rPr>
        <w:t xml:space="preserve">this </w:t>
      </w:r>
      <w:r w:rsidRPr="00C703C5">
        <w:rPr>
          <w:i/>
          <w:iCs/>
          <w:spacing w:val="-7"/>
          <w:sz w:val="20"/>
        </w:rPr>
        <w:t xml:space="preserve">meeting, </w:t>
      </w:r>
      <w:r w:rsidRPr="00C703C5">
        <w:rPr>
          <w:i/>
          <w:iCs/>
          <w:spacing w:val="-6"/>
          <w:sz w:val="20"/>
        </w:rPr>
        <w:t xml:space="preserve">please </w:t>
      </w:r>
      <w:r w:rsidRPr="00C703C5">
        <w:rPr>
          <w:i/>
          <w:iCs/>
          <w:spacing w:val="-3"/>
          <w:sz w:val="20"/>
        </w:rPr>
        <w:t xml:space="preserve">call </w:t>
      </w:r>
      <w:r w:rsidRPr="00C703C5">
        <w:rPr>
          <w:i/>
          <w:iCs/>
          <w:spacing w:val="-5"/>
          <w:sz w:val="20"/>
        </w:rPr>
        <w:t xml:space="preserve">(760) </w:t>
      </w:r>
      <w:r w:rsidRPr="00C703C5">
        <w:rPr>
          <w:i/>
          <w:iCs/>
          <w:spacing w:val="-9"/>
          <w:sz w:val="20"/>
        </w:rPr>
        <w:t>363-6454.</w:t>
      </w:r>
      <w:r>
        <w:rPr>
          <w:i/>
          <w:iCs/>
          <w:spacing w:val="-9"/>
          <w:sz w:val="20"/>
        </w:rPr>
        <w:t xml:space="preserve"> </w:t>
      </w:r>
      <w:r w:rsidRPr="00C703C5">
        <w:rPr>
          <w:i/>
          <w:iCs/>
          <w:spacing w:val="-7"/>
          <w:sz w:val="20"/>
        </w:rPr>
        <w:t xml:space="preserve">Materials </w:t>
      </w:r>
      <w:r w:rsidRPr="00C703C5">
        <w:rPr>
          <w:i/>
          <w:iCs/>
          <w:spacing w:val="-5"/>
          <w:sz w:val="20"/>
        </w:rPr>
        <w:t xml:space="preserve">related </w:t>
      </w:r>
      <w:r w:rsidRPr="00C703C5">
        <w:rPr>
          <w:i/>
          <w:iCs/>
          <w:sz w:val="20"/>
        </w:rPr>
        <w:t>to any</w:t>
      </w:r>
      <w:r w:rsidRPr="00C703C5">
        <w:rPr>
          <w:i/>
          <w:iCs/>
          <w:spacing w:val="-5"/>
          <w:sz w:val="20"/>
        </w:rPr>
        <w:t xml:space="preserve"> items </w:t>
      </w:r>
      <w:r w:rsidRPr="00C703C5">
        <w:rPr>
          <w:i/>
          <w:iCs/>
          <w:sz w:val="20"/>
        </w:rPr>
        <w:t xml:space="preserve">on </w:t>
      </w:r>
      <w:r w:rsidRPr="00C703C5">
        <w:rPr>
          <w:i/>
          <w:iCs/>
          <w:spacing w:val="-3"/>
          <w:sz w:val="20"/>
        </w:rPr>
        <w:t xml:space="preserve">this </w:t>
      </w:r>
      <w:r w:rsidRPr="00C703C5">
        <w:rPr>
          <w:i/>
          <w:iCs/>
          <w:spacing w:val="-6"/>
          <w:sz w:val="20"/>
        </w:rPr>
        <w:t xml:space="preserve">agenda submitted </w:t>
      </w:r>
      <w:r w:rsidRPr="00C703C5">
        <w:rPr>
          <w:i/>
          <w:iCs/>
          <w:sz w:val="20"/>
        </w:rPr>
        <w:t xml:space="preserve">to the </w:t>
      </w:r>
      <w:r w:rsidRPr="00C703C5">
        <w:rPr>
          <w:i/>
          <w:iCs/>
          <w:spacing w:val="-5"/>
          <w:sz w:val="20"/>
        </w:rPr>
        <w:t xml:space="preserve">Board after </w:t>
      </w:r>
      <w:r w:rsidRPr="00C703C5">
        <w:rPr>
          <w:i/>
          <w:iCs/>
          <w:spacing w:val="-7"/>
          <w:sz w:val="20"/>
        </w:rPr>
        <w:t xml:space="preserve">distribution </w:t>
      </w:r>
      <w:r w:rsidRPr="00C703C5">
        <w:rPr>
          <w:i/>
          <w:iCs/>
          <w:sz w:val="20"/>
        </w:rPr>
        <w:t xml:space="preserve">of the </w:t>
      </w:r>
      <w:r w:rsidRPr="00C703C5">
        <w:rPr>
          <w:i/>
          <w:iCs/>
          <w:spacing w:val="-6"/>
          <w:sz w:val="20"/>
        </w:rPr>
        <w:t xml:space="preserve">agenda packet </w:t>
      </w:r>
      <w:r w:rsidRPr="00C703C5">
        <w:rPr>
          <w:i/>
          <w:iCs/>
          <w:spacing w:val="-4"/>
          <w:sz w:val="20"/>
        </w:rPr>
        <w:t xml:space="preserve">are </w:t>
      </w:r>
      <w:r w:rsidRPr="00C703C5">
        <w:rPr>
          <w:i/>
          <w:iCs/>
          <w:spacing w:val="-7"/>
          <w:sz w:val="20"/>
        </w:rPr>
        <w:t xml:space="preserve">available </w:t>
      </w:r>
      <w:r w:rsidRPr="00C703C5">
        <w:rPr>
          <w:i/>
          <w:iCs/>
          <w:spacing w:val="-3"/>
          <w:sz w:val="20"/>
        </w:rPr>
        <w:t xml:space="preserve">for </w:t>
      </w:r>
      <w:r w:rsidRPr="00C703C5">
        <w:rPr>
          <w:i/>
          <w:iCs/>
          <w:spacing w:val="-6"/>
          <w:sz w:val="20"/>
        </w:rPr>
        <w:t xml:space="preserve">public </w:t>
      </w:r>
      <w:r w:rsidRPr="00C703C5">
        <w:rPr>
          <w:i/>
          <w:iCs/>
          <w:spacing w:val="-7"/>
          <w:sz w:val="20"/>
        </w:rPr>
        <w:t xml:space="preserve">inspection </w:t>
      </w:r>
      <w:r w:rsidRPr="00C703C5">
        <w:rPr>
          <w:i/>
          <w:iCs/>
          <w:spacing w:val="-6"/>
          <w:sz w:val="20"/>
        </w:rPr>
        <w:t xml:space="preserve">during </w:t>
      </w:r>
      <w:r w:rsidRPr="00C703C5">
        <w:rPr>
          <w:i/>
          <w:iCs/>
          <w:spacing w:val="-5"/>
          <w:sz w:val="20"/>
        </w:rPr>
        <w:t xml:space="preserve">normal </w:t>
      </w:r>
      <w:r w:rsidRPr="00C703C5">
        <w:rPr>
          <w:i/>
          <w:iCs/>
          <w:spacing w:val="-6"/>
          <w:sz w:val="20"/>
        </w:rPr>
        <w:t xml:space="preserve">business </w:t>
      </w:r>
      <w:r w:rsidRPr="00C703C5">
        <w:rPr>
          <w:i/>
          <w:iCs/>
          <w:spacing w:val="-4"/>
          <w:sz w:val="20"/>
        </w:rPr>
        <w:t xml:space="preserve">hours </w:t>
      </w:r>
      <w:r w:rsidRPr="00C703C5">
        <w:rPr>
          <w:i/>
          <w:iCs/>
          <w:sz w:val="20"/>
        </w:rPr>
        <w:t xml:space="preserve">at the </w:t>
      </w:r>
      <w:r w:rsidRPr="00C703C5">
        <w:rPr>
          <w:i/>
          <w:iCs/>
          <w:spacing w:val="-3"/>
          <w:sz w:val="20"/>
        </w:rPr>
        <w:t xml:space="preserve">CSD </w:t>
      </w:r>
      <w:r w:rsidRPr="00C703C5">
        <w:rPr>
          <w:i/>
          <w:iCs/>
          <w:spacing w:val="-4"/>
          <w:sz w:val="20"/>
        </w:rPr>
        <w:t xml:space="preserve">Main </w:t>
      </w:r>
      <w:r w:rsidRPr="00C703C5">
        <w:rPr>
          <w:i/>
          <w:iCs/>
          <w:spacing w:val="-6"/>
          <w:sz w:val="20"/>
        </w:rPr>
        <w:t xml:space="preserve">Office, 11207 </w:t>
      </w:r>
      <w:r w:rsidRPr="00C703C5">
        <w:rPr>
          <w:i/>
          <w:iCs/>
          <w:spacing w:val="-7"/>
          <w:sz w:val="20"/>
        </w:rPr>
        <w:t xml:space="preserve">Ocotillo Street, Morongo Valley, </w:t>
      </w:r>
      <w:r w:rsidRPr="00C703C5">
        <w:rPr>
          <w:i/>
          <w:iCs/>
          <w:sz w:val="20"/>
        </w:rPr>
        <w:t xml:space="preserve">CA </w:t>
      </w:r>
      <w:r w:rsidRPr="00C703C5">
        <w:rPr>
          <w:i/>
          <w:iCs/>
          <w:spacing w:val="-8"/>
          <w:sz w:val="20"/>
        </w:rPr>
        <w:t>92256.</w:t>
      </w:r>
    </w:p>
    <w:p w14:paraId="1B5A43A1" w14:textId="77777777" w:rsidR="0005027E" w:rsidRPr="00D97719" w:rsidRDefault="0005027E" w:rsidP="00D97719">
      <w:pPr>
        <w:pStyle w:val="ListParagraph"/>
        <w:numPr>
          <w:ilvl w:val="0"/>
          <w:numId w:val="1"/>
        </w:numPr>
        <w:spacing w:line="360" w:lineRule="auto"/>
        <w:ind w:right="173"/>
        <w:jc w:val="both"/>
        <w:rPr>
          <w:sz w:val="24"/>
        </w:rPr>
      </w:pPr>
      <w:r w:rsidRPr="00D97719">
        <w:rPr>
          <w:b/>
          <w:bCs/>
          <w:sz w:val="24"/>
        </w:rPr>
        <w:t>CALL TO ORDER</w:t>
      </w:r>
    </w:p>
    <w:p w14:paraId="70E12C63" w14:textId="77777777" w:rsidR="0005027E" w:rsidRPr="00D97719" w:rsidRDefault="0005027E" w:rsidP="00D97719">
      <w:pPr>
        <w:pStyle w:val="ListParagraph"/>
        <w:numPr>
          <w:ilvl w:val="0"/>
          <w:numId w:val="1"/>
        </w:numPr>
        <w:spacing w:line="360" w:lineRule="auto"/>
        <w:ind w:right="173"/>
        <w:jc w:val="both"/>
        <w:rPr>
          <w:sz w:val="24"/>
        </w:rPr>
      </w:pPr>
      <w:r>
        <w:rPr>
          <w:b/>
          <w:bCs/>
          <w:sz w:val="24"/>
        </w:rPr>
        <w:t>ROLL CALL</w:t>
      </w:r>
    </w:p>
    <w:p w14:paraId="0970B4F3" w14:textId="77777777" w:rsidR="0005027E" w:rsidRDefault="0005027E" w:rsidP="00D97719">
      <w:pPr>
        <w:pStyle w:val="ListParagraph"/>
        <w:numPr>
          <w:ilvl w:val="0"/>
          <w:numId w:val="2"/>
        </w:numPr>
        <w:spacing w:line="360" w:lineRule="auto"/>
        <w:ind w:right="173"/>
        <w:jc w:val="both"/>
        <w:rPr>
          <w:sz w:val="24"/>
        </w:rPr>
      </w:pPr>
      <w:r>
        <w:rPr>
          <w:sz w:val="24"/>
        </w:rPr>
        <w:t>Gayl Swarat, President</w:t>
      </w:r>
    </w:p>
    <w:p w14:paraId="43DA7FCE" w14:textId="77777777" w:rsidR="0005027E" w:rsidRDefault="0005027E" w:rsidP="00D97719">
      <w:pPr>
        <w:pStyle w:val="ListParagraph"/>
        <w:numPr>
          <w:ilvl w:val="0"/>
          <w:numId w:val="2"/>
        </w:numPr>
        <w:spacing w:line="360" w:lineRule="auto"/>
        <w:ind w:right="173"/>
        <w:jc w:val="both"/>
        <w:rPr>
          <w:sz w:val="24"/>
        </w:rPr>
      </w:pPr>
      <w:r>
        <w:rPr>
          <w:sz w:val="24"/>
        </w:rPr>
        <w:t>Kristina Brook, Vice President</w:t>
      </w:r>
    </w:p>
    <w:p w14:paraId="3065DE26" w14:textId="77777777" w:rsidR="0005027E" w:rsidRDefault="0005027E" w:rsidP="00D97719">
      <w:pPr>
        <w:pStyle w:val="ListParagraph"/>
        <w:numPr>
          <w:ilvl w:val="0"/>
          <w:numId w:val="2"/>
        </w:numPr>
        <w:spacing w:line="360" w:lineRule="auto"/>
        <w:ind w:right="173"/>
        <w:jc w:val="both"/>
        <w:rPr>
          <w:sz w:val="24"/>
        </w:rPr>
      </w:pPr>
      <w:r>
        <w:rPr>
          <w:sz w:val="24"/>
        </w:rPr>
        <w:t>Laurie Klimowicz, Director</w:t>
      </w:r>
    </w:p>
    <w:p w14:paraId="4F082940" w14:textId="77777777" w:rsidR="0005027E" w:rsidRDefault="0005027E" w:rsidP="00D97719">
      <w:pPr>
        <w:pStyle w:val="ListParagraph"/>
        <w:numPr>
          <w:ilvl w:val="0"/>
          <w:numId w:val="2"/>
        </w:numPr>
        <w:spacing w:line="360" w:lineRule="auto"/>
        <w:ind w:right="173"/>
        <w:jc w:val="both"/>
        <w:rPr>
          <w:sz w:val="24"/>
        </w:rPr>
      </w:pPr>
      <w:r>
        <w:rPr>
          <w:sz w:val="24"/>
        </w:rPr>
        <w:t xml:space="preserve">Johnny Tolbert, Director </w:t>
      </w:r>
    </w:p>
    <w:p w14:paraId="0723671A" w14:textId="77777777" w:rsidR="0005027E" w:rsidRPr="00D97719" w:rsidRDefault="0005027E" w:rsidP="00D97719">
      <w:pPr>
        <w:pStyle w:val="ListParagraph"/>
        <w:numPr>
          <w:ilvl w:val="0"/>
          <w:numId w:val="2"/>
        </w:numPr>
        <w:spacing w:line="360" w:lineRule="auto"/>
        <w:ind w:right="173"/>
        <w:jc w:val="both"/>
        <w:rPr>
          <w:sz w:val="24"/>
        </w:rPr>
      </w:pPr>
      <w:r>
        <w:rPr>
          <w:sz w:val="24"/>
        </w:rPr>
        <w:t>Christina Gorke, Director</w:t>
      </w:r>
    </w:p>
    <w:p w14:paraId="743704AB" w14:textId="77777777" w:rsidR="0005027E" w:rsidRPr="00D97719" w:rsidRDefault="0005027E" w:rsidP="00D97719">
      <w:pPr>
        <w:pStyle w:val="ListParagraph"/>
        <w:numPr>
          <w:ilvl w:val="0"/>
          <w:numId w:val="1"/>
        </w:numPr>
        <w:spacing w:line="360" w:lineRule="auto"/>
        <w:ind w:right="173"/>
        <w:jc w:val="both"/>
        <w:rPr>
          <w:sz w:val="24"/>
        </w:rPr>
      </w:pPr>
      <w:r>
        <w:rPr>
          <w:b/>
          <w:bCs/>
          <w:sz w:val="24"/>
        </w:rPr>
        <w:t>PLEDGE OF ALLEGIANCE</w:t>
      </w:r>
    </w:p>
    <w:p w14:paraId="7DBB051C" w14:textId="77777777" w:rsidR="0005027E" w:rsidRPr="00D97719" w:rsidRDefault="0005027E" w:rsidP="001240D6">
      <w:pPr>
        <w:pStyle w:val="ListParagraph"/>
        <w:numPr>
          <w:ilvl w:val="0"/>
          <w:numId w:val="1"/>
        </w:numPr>
        <w:spacing w:after="0" w:line="240" w:lineRule="auto"/>
        <w:ind w:right="173"/>
        <w:jc w:val="both"/>
        <w:rPr>
          <w:sz w:val="24"/>
        </w:rPr>
      </w:pPr>
      <w:r>
        <w:rPr>
          <w:b/>
          <w:bCs/>
          <w:sz w:val="24"/>
        </w:rPr>
        <w:t>PUBLIC COMMENTS</w:t>
      </w:r>
    </w:p>
    <w:p w14:paraId="0AC00015" w14:textId="77777777" w:rsidR="0005027E" w:rsidRDefault="0005027E" w:rsidP="001240D6">
      <w:pPr>
        <w:pStyle w:val="ListParagraph"/>
        <w:spacing w:after="0" w:line="240" w:lineRule="auto"/>
        <w:ind w:left="835" w:right="173"/>
        <w:jc w:val="both"/>
        <w:rPr>
          <w:sz w:val="20"/>
        </w:rPr>
      </w:pPr>
      <w:r w:rsidRPr="00D97719">
        <w:rPr>
          <w:sz w:val="20"/>
        </w:rPr>
        <w:t>The Board of Directors now takes time to consider your comments on items which are on the agenda. The President will recognize you at the appropriate time to assist in the orderly and timely conduct of the meeting. When called upon to speak, please state your name and residence. Comments will be limited to three (3) minutes or less. If you wish to comment on an agenda item or non-agenda items during Public Comment, fill out the form on our website, or raise your hand. There will also be a one (1) minute Public Comment period before each agenda item.</w:t>
      </w:r>
    </w:p>
    <w:p w14:paraId="02CFD151" w14:textId="77777777" w:rsidR="0005027E" w:rsidRDefault="0005027E" w:rsidP="001240D6">
      <w:pPr>
        <w:pStyle w:val="ListParagraph"/>
        <w:spacing w:after="0" w:line="240" w:lineRule="auto"/>
        <w:ind w:left="835" w:right="173"/>
        <w:jc w:val="both"/>
        <w:rPr>
          <w:sz w:val="20"/>
        </w:rPr>
      </w:pPr>
    </w:p>
    <w:p w14:paraId="799DBFED" w14:textId="77777777" w:rsidR="0005027E" w:rsidRPr="00145A66" w:rsidRDefault="0005027E" w:rsidP="005D50B9">
      <w:pPr>
        <w:pStyle w:val="ListParagraph"/>
        <w:numPr>
          <w:ilvl w:val="0"/>
          <w:numId w:val="1"/>
        </w:numPr>
        <w:spacing w:line="360" w:lineRule="auto"/>
        <w:ind w:right="173"/>
        <w:jc w:val="both"/>
        <w:rPr>
          <w:sz w:val="24"/>
        </w:rPr>
      </w:pPr>
      <w:r w:rsidRPr="00145A66">
        <w:rPr>
          <w:b/>
          <w:bCs/>
          <w:sz w:val="24"/>
        </w:rPr>
        <w:t>CLOSED SESSION</w:t>
      </w:r>
    </w:p>
    <w:p w14:paraId="33D8ED73" w14:textId="77777777" w:rsidR="0005027E" w:rsidRDefault="0005027E" w:rsidP="009B4481">
      <w:pPr>
        <w:spacing w:after="0" w:line="240" w:lineRule="auto"/>
        <w:ind w:left="1195" w:right="173"/>
        <w:jc w:val="both"/>
        <w:rPr>
          <w:sz w:val="24"/>
        </w:rPr>
      </w:pPr>
      <w:r>
        <w:rPr>
          <w:sz w:val="24"/>
        </w:rPr>
        <w:t>PUBLIC EMPLOYEE APPOINTMENT</w:t>
      </w:r>
    </w:p>
    <w:p w14:paraId="241A130B" w14:textId="77777777" w:rsidR="0005027E" w:rsidRDefault="0005027E" w:rsidP="009B4481">
      <w:pPr>
        <w:spacing w:after="0" w:line="240" w:lineRule="auto"/>
        <w:ind w:left="1195" w:right="173"/>
        <w:jc w:val="both"/>
        <w:rPr>
          <w:sz w:val="24"/>
        </w:rPr>
      </w:pPr>
      <w:r>
        <w:rPr>
          <w:sz w:val="24"/>
        </w:rPr>
        <w:t>[Government Code Section 54957(b)(1)]</w:t>
      </w:r>
    </w:p>
    <w:p w14:paraId="175964AA" w14:textId="77777777" w:rsidR="0005027E" w:rsidRDefault="0005027E" w:rsidP="009B4481">
      <w:pPr>
        <w:spacing w:after="0" w:line="240" w:lineRule="auto"/>
        <w:ind w:left="1195" w:right="173"/>
        <w:jc w:val="both"/>
        <w:rPr>
          <w:sz w:val="24"/>
        </w:rPr>
      </w:pPr>
      <w:r>
        <w:rPr>
          <w:sz w:val="24"/>
        </w:rPr>
        <w:t>Title:  Interim Director of Operations</w:t>
      </w:r>
    </w:p>
    <w:p w14:paraId="5B77952A" w14:textId="77777777" w:rsidR="0005027E" w:rsidRDefault="0005027E" w:rsidP="009B4481">
      <w:pPr>
        <w:spacing w:after="0" w:line="240" w:lineRule="auto"/>
        <w:ind w:left="1195" w:right="173"/>
        <w:jc w:val="both"/>
        <w:rPr>
          <w:sz w:val="24"/>
        </w:rPr>
      </w:pPr>
    </w:p>
    <w:p w14:paraId="15A24A12" w14:textId="77777777" w:rsidR="0005027E" w:rsidRDefault="0005027E" w:rsidP="009B4481">
      <w:pPr>
        <w:spacing w:after="0" w:line="240" w:lineRule="auto"/>
        <w:ind w:left="1195" w:right="173"/>
        <w:jc w:val="both"/>
        <w:rPr>
          <w:sz w:val="24"/>
        </w:rPr>
      </w:pPr>
    </w:p>
    <w:p w14:paraId="0E0057E7" w14:textId="77777777" w:rsidR="0005027E" w:rsidRDefault="0005027E" w:rsidP="009B4481">
      <w:pPr>
        <w:spacing w:after="0" w:line="240" w:lineRule="auto"/>
        <w:ind w:left="1195" w:right="173"/>
        <w:jc w:val="both"/>
        <w:rPr>
          <w:sz w:val="24"/>
        </w:rPr>
      </w:pPr>
      <w:r>
        <w:rPr>
          <w:sz w:val="24"/>
        </w:rPr>
        <w:lastRenderedPageBreak/>
        <w:t>CONFERENCE WITH LEGAL COUNSEL – ANTICIPATED LITIGATION</w:t>
      </w:r>
    </w:p>
    <w:p w14:paraId="3E38F7B5" w14:textId="77777777" w:rsidR="0005027E" w:rsidRDefault="0005027E" w:rsidP="009B4481">
      <w:pPr>
        <w:spacing w:after="0" w:line="240" w:lineRule="auto"/>
        <w:ind w:left="1195" w:right="173"/>
        <w:jc w:val="both"/>
        <w:rPr>
          <w:sz w:val="24"/>
        </w:rPr>
      </w:pPr>
      <w:r>
        <w:rPr>
          <w:sz w:val="24"/>
        </w:rPr>
        <w:t>Significant Exposure to Litigation [Government Code Section 54956.9(d)(2)]</w:t>
      </w:r>
    </w:p>
    <w:p w14:paraId="2A83BCD6" w14:textId="77777777" w:rsidR="0005027E" w:rsidRDefault="0005027E" w:rsidP="009B4481">
      <w:pPr>
        <w:spacing w:after="0" w:line="240" w:lineRule="auto"/>
        <w:ind w:left="1195" w:right="173"/>
        <w:jc w:val="both"/>
        <w:rPr>
          <w:sz w:val="24"/>
        </w:rPr>
      </w:pPr>
      <w:r>
        <w:rPr>
          <w:sz w:val="24"/>
        </w:rPr>
        <w:t>Three potential cases</w:t>
      </w:r>
    </w:p>
    <w:p w14:paraId="1AF02EAB" w14:textId="77777777" w:rsidR="0005027E" w:rsidRDefault="0005027E" w:rsidP="009B4481">
      <w:pPr>
        <w:spacing w:after="0" w:line="240" w:lineRule="auto"/>
        <w:ind w:left="1195" w:right="173"/>
        <w:jc w:val="both"/>
        <w:rPr>
          <w:sz w:val="24"/>
        </w:rPr>
      </w:pPr>
    </w:p>
    <w:p w14:paraId="0B3B1032" w14:textId="77777777" w:rsidR="0005027E" w:rsidRDefault="0005027E" w:rsidP="009B4481">
      <w:pPr>
        <w:spacing w:after="0" w:line="240" w:lineRule="auto"/>
        <w:ind w:left="1195" w:right="173"/>
        <w:jc w:val="both"/>
        <w:rPr>
          <w:sz w:val="24"/>
        </w:rPr>
      </w:pPr>
      <w:r>
        <w:rPr>
          <w:sz w:val="24"/>
        </w:rPr>
        <w:t>CONFERENCE WITH LABOR NEGOTIATORS</w:t>
      </w:r>
    </w:p>
    <w:p w14:paraId="73E8F8DF" w14:textId="77777777" w:rsidR="0005027E" w:rsidRDefault="0005027E" w:rsidP="009B4481">
      <w:pPr>
        <w:spacing w:after="0" w:line="240" w:lineRule="auto"/>
        <w:ind w:left="1195" w:right="173"/>
        <w:jc w:val="both"/>
        <w:rPr>
          <w:sz w:val="24"/>
        </w:rPr>
      </w:pPr>
      <w:r>
        <w:rPr>
          <w:sz w:val="24"/>
        </w:rPr>
        <w:t>(Government Code Section 54957.6)</w:t>
      </w:r>
    </w:p>
    <w:p w14:paraId="4BA07161" w14:textId="77777777" w:rsidR="0005027E" w:rsidRDefault="0005027E" w:rsidP="009B4481">
      <w:pPr>
        <w:spacing w:after="0" w:line="240" w:lineRule="auto"/>
        <w:ind w:left="1195" w:right="173"/>
        <w:jc w:val="both"/>
        <w:rPr>
          <w:sz w:val="24"/>
        </w:rPr>
      </w:pPr>
      <w:r>
        <w:rPr>
          <w:sz w:val="24"/>
        </w:rPr>
        <w:t>District Designated Representative:  Steven M. Kennedy, General Counsel</w:t>
      </w:r>
    </w:p>
    <w:p w14:paraId="652A8581" w14:textId="77777777" w:rsidR="0005027E" w:rsidRDefault="0005027E" w:rsidP="009B4481">
      <w:pPr>
        <w:spacing w:after="0" w:line="240" w:lineRule="auto"/>
        <w:ind w:left="1195" w:right="173"/>
        <w:jc w:val="both"/>
        <w:rPr>
          <w:sz w:val="24"/>
        </w:rPr>
      </w:pPr>
      <w:r>
        <w:rPr>
          <w:sz w:val="24"/>
        </w:rPr>
        <w:t xml:space="preserve">Employee Organization:  Morongo Valley Professional Firefighters, IAFF Local 5028   </w:t>
      </w:r>
    </w:p>
    <w:p w14:paraId="2B509BF4" w14:textId="77777777" w:rsidR="0005027E" w:rsidRDefault="0005027E" w:rsidP="009B4481">
      <w:pPr>
        <w:spacing w:after="0" w:line="240" w:lineRule="auto"/>
        <w:ind w:left="1195" w:right="173"/>
        <w:jc w:val="both"/>
        <w:rPr>
          <w:sz w:val="24"/>
        </w:rPr>
      </w:pPr>
    </w:p>
    <w:p w14:paraId="4E7B9D4E" w14:textId="77777777" w:rsidR="0005027E" w:rsidRPr="00145A66" w:rsidRDefault="0005027E" w:rsidP="005D50B9">
      <w:pPr>
        <w:pStyle w:val="ListParagraph"/>
        <w:numPr>
          <w:ilvl w:val="0"/>
          <w:numId w:val="1"/>
        </w:numPr>
        <w:spacing w:line="360" w:lineRule="auto"/>
        <w:ind w:right="173"/>
        <w:jc w:val="both"/>
        <w:rPr>
          <w:sz w:val="24"/>
        </w:rPr>
      </w:pPr>
      <w:r w:rsidRPr="00145A66">
        <w:rPr>
          <w:b/>
          <w:bCs/>
          <w:sz w:val="24"/>
        </w:rPr>
        <w:t>ANNOUNCEMENT OF REPORTABLE CLOSED SESSION ACTIONS</w:t>
      </w:r>
    </w:p>
    <w:p w14:paraId="774EA5FB" w14:textId="77777777" w:rsidR="0005027E" w:rsidRDefault="0005027E" w:rsidP="001240D6">
      <w:pPr>
        <w:pStyle w:val="ListParagraph"/>
        <w:spacing w:after="0" w:line="240" w:lineRule="auto"/>
        <w:ind w:left="835" w:right="173"/>
        <w:jc w:val="both"/>
        <w:rPr>
          <w:sz w:val="20"/>
        </w:rPr>
      </w:pPr>
    </w:p>
    <w:p w14:paraId="1F427690" w14:textId="77777777" w:rsidR="0005027E" w:rsidRPr="000E51BC" w:rsidRDefault="0005027E" w:rsidP="000E51BC">
      <w:pPr>
        <w:pStyle w:val="ListParagraph"/>
        <w:numPr>
          <w:ilvl w:val="0"/>
          <w:numId w:val="1"/>
        </w:numPr>
        <w:spacing w:line="360" w:lineRule="auto"/>
        <w:ind w:right="173"/>
        <w:jc w:val="both"/>
        <w:rPr>
          <w:sz w:val="24"/>
        </w:rPr>
      </w:pPr>
      <w:r>
        <w:rPr>
          <w:b/>
          <w:bCs/>
          <w:sz w:val="24"/>
        </w:rPr>
        <w:t>NEW BUSINESS</w:t>
      </w:r>
    </w:p>
    <w:p w14:paraId="53CB26D6" w14:textId="77777777" w:rsidR="0005027E" w:rsidRDefault="0005027E" w:rsidP="00BF0E46">
      <w:pPr>
        <w:pStyle w:val="ListParagraph"/>
        <w:numPr>
          <w:ilvl w:val="0"/>
          <w:numId w:val="6"/>
        </w:numPr>
        <w:spacing w:line="240" w:lineRule="auto"/>
        <w:ind w:right="173"/>
        <w:jc w:val="both"/>
        <w:rPr>
          <w:sz w:val="24"/>
        </w:rPr>
      </w:pPr>
      <w:r>
        <w:rPr>
          <w:sz w:val="24"/>
        </w:rPr>
        <w:t>EMPLOYMENT AGREEMENT FOR INTERIM DIRECTOR OF OPERATIONS</w:t>
      </w:r>
    </w:p>
    <w:p w14:paraId="339DC63F" w14:textId="77777777" w:rsidR="0005027E" w:rsidRDefault="0005027E" w:rsidP="004F13F6">
      <w:pPr>
        <w:pStyle w:val="ListParagraph"/>
        <w:spacing w:line="240" w:lineRule="auto"/>
        <w:ind w:left="1555" w:right="173"/>
        <w:jc w:val="both"/>
      </w:pPr>
      <w:r w:rsidRPr="00ED713E">
        <w:rPr>
          <w:b/>
          <w:bCs/>
          <w:i/>
          <w:iCs/>
        </w:rPr>
        <w:t>DISCUSSIO</w:t>
      </w:r>
      <w:r>
        <w:rPr>
          <w:b/>
          <w:bCs/>
          <w:i/>
          <w:iCs/>
        </w:rPr>
        <w:t>N AND POSSIBLE ACTION</w:t>
      </w:r>
      <w:r w:rsidRPr="00ED713E">
        <w:rPr>
          <w:b/>
          <w:bCs/>
          <w:i/>
          <w:iCs/>
        </w:rPr>
        <w:t>:</w:t>
      </w:r>
      <w:r>
        <w:rPr>
          <w:b/>
          <w:bCs/>
          <w:i/>
          <w:iCs/>
        </w:rPr>
        <w:t xml:space="preserve"> </w:t>
      </w:r>
      <w:r w:rsidRPr="00ED713E">
        <w:t>It is recommended that the Board of Directors review</w:t>
      </w:r>
      <w:r>
        <w:t xml:space="preserve">, discuss, and consider possible action regarding approval of Employment Agreement with Chief James Brakebill for Interim Director of Operations due to pending retirement of Chief Gary Yearsley. </w:t>
      </w:r>
    </w:p>
    <w:p w14:paraId="46CB24F2" w14:textId="77777777" w:rsidR="0005027E" w:rsidRDefault="0005027E" w:rsidP="004F13F6">
      <w:pPr>
        <w:pStyle w:val="ListParagraph"/>
        <w:spacing w:line="240" w:lineRule="auto"/>
        <w:ind w:left="1555" w:right="173"/>
        <w:jc w:val="both"/>
      </w:pPr>
    </w:p>
    <w:p w14:paraId="7A552B62" w14:textId="77777777" w:rsidR="0005027E" w:rsidRDefault="0005027E" w:rsidP="00A600F8">
      <w:pPr>
        <w:pStyle w:val="ListParagraph"/>
        <w:numPr>
          <w:ilvl w:val="0"/>
          <w:numId w:val="6"/>
        </w:numPr>
        <w:spacing w:line="240" w:lineRule="auto"/>
        <w:ind w:right="173"/>
        <w:jc w:val="both"/>
        <w:rPr>
          <w:sz w:val="24"/>
        </w:rPr>
      </w:pPr>
      <w:r>
        <w:rPr>
          <w:sz w:val="24"/>
        </w:rPr>
        <w:t>TEMPORARY SERVICES AGREEMENT WITH SAN BERNARDINO COUNTY FIRE PROTECTION DISTRICT</w:t>
      </w:r>
    </w:p>
    <w:p w14:paraId="306E35C7" w14:textId="77777777" w:rsidR="0005027E" w:rsidRDefault="0005027E" w:rsidP="00A600F8">
      <w:pPr>
        <w:pStyle w:val="ListParagraph"/>
        <w:spacing w:line="240" w:lineRule="auto"/>
        <w:ind w:left="1555" w:right="173"/>
        <w:jc w:val="both"/>
      </w:pPr>
      <w:r w:rsidRPr="00ED713E">
        <w:rPr>
          <w:b/>
          <w:bCs/>
          <w:i/>
          <w:iCs/>
        </w:rPr>
        <w:t>DISCUSSIO</w:t>
      </w:r>
      <w:r>
        <w:rPr>
          <w:b/>
          <w:bCs/>
          <w:i/>
          <w:iCs/>
        </w:rPr>
        <w:t>N AND POSSIBLE ACTION</w:t>
      </w:r>
      <w:r w:rsidRPr="00ED713E">
        <w:rPr>
          <w:b/>
          <w:bCs/>
          <w:i/>
          <w:iCs/>
        </w:rPr>
        <w:t>:</w:t>
      </w:r>
      <w:r>
        <w:rPr>
          <w:b/>
          <w:bCs/>
          <w:i/>
          <w:iCs/>
        </w:rPr>
        <w:t xml:space="preserve"> </w:t>
      </w:r>
      <w:r w:rsidRPr="00ED713E">
        <w:t>It is recommended that the Board of Directors review</w:t>
      </w:r>
      <w:r>
        <w:t xml:space="preserve">, discuss, and consider furnishing notice to, and request for input from, IAFF Local 5028 regarding possible future action to enter into Agreement for the Emergency Provision of Services on a Temporary Basis Associated with Response to Emergency Calls for Fire Rescue and Advanced Life Support Services with San Bernardino County Fire Protection District. </w:t>
      </w:r>
    </w:p>
    <w:p w14:paraId="0F11F1C8" w14:textId="77777777" w:rsidR="0005027E" w:rsidRPr="004F13F6" w:rsidRDefault="0005027E" w:rsidP="004F13F6">
      <w:pPr>
        <w:pStyle w:val="ListParagraph"/>
        <w:spacing w:line="240" w:lineRule="auto"/>
        <w:ind w:left="1555" w:right="173"/>
        <w:jc w:val="both"/>
      </w:pPr>
    </w:p>
    <w:p w14:paraId="3E753B01" w14:textId="77777777" w:rsidR="0005027E" w:rsidRPr="00C35234" w:rsidRDefault="0005027E" w:rsidP="00C35234">
      <w:pPr>
        <w:pStyle w:val="ListParagraph"/>
        <w:numPr>
          <w:ilvl w:val="0"/>
          <w:numId w:val="1"/>
        </w:numPr>
        <w:spacing w:before="240" w:line="360" w:lineRule="auto"/>
        <w:ind w:right="173"/>
        <w:jc w:val="both"/>
        <w:rPr>
          <w:sz w:val="24"/>
        </w:rPr>
      </w:pPr>
      <w:r>
        <w:rPr>
          <w:b/>
          <w:bCs/>
          <w:sz w:val="24"/>
        </w:rPr>
        <w:t>INDIVIDUAL DIRECTOR REPORTS</w:t>
      </w:r>
    </w:p>
    <w:p w14:paraId="32657BCB" w14:textId="77777777" w:rsidR="0005027E" w:rsidRDefault="0005027E" w:rsidP="00C35234">
      <w:pPr>
        <w:pStyle w:val="ListParagraph"/>
        <w:numPr>
          <w:ilvl w:val="0"/>
          <w:numId w:val="8"/>
        </w:numPr>
        <w:spacing w:before="240" w:line="360" w:lineRule="auto"/>
        <w:ind w:right="173"/>
        <w:jc w:val="both"/>
        <w:rPr>
          <w:sz w:val="24"/>
        </w:rPr>
      </w:pPr>
      <w:r>
        <w:rPr>
          <w:sz w:val="24"/>
        </w:rPr>
        <w:t>President Swarat</w:t>
      </w:r>
    </w:p>
    <w:p w14:paraId="7A4AD9D5" w14:textId="77777777" w:rsidR="0005027E" w:rsidRDefault="0005027E" w:rsidP="00C35234">
      <w:pPr>
        <w:pStyle w:val="ListParagraph"/>
        <w:numPr>
          <w:ilvl w:val="0"/>
          <w:numId w:val="8"/>
        </w:numPr>
        <w:spacing w:before="240" w:line="360" w:lineRule="auto"/>
        <w:ind w:right="173"/>
        <w:jc w:val="both"/>
        <w:rPr>
          <w:sz w:val="24"/>
        </w:rPr>
      </w:pPr>
      <w:r>
        <w:rPr>
          <w:sz w:val="24"/>
        </w:rPr>
        <w:t>Vice President Brook</w:t>
      </w:r>
    </w:p>
    <w:p w14:paraId="2493BE56" w14:textId="77777777" w:rsidR="0005027E" w:rsidRDefault="0005027E" w:rsidP="00C35234">
      <w:pPr>
        <w:pStyle w:val="ListParagraph"/>
        <w:numPr>
          <w:ilvl w:val="0"/>
          <w:numId w:val="8"/>
        </w:numPr>
        <w:spacing w:before="240" w:line="360" w:lineRule="auto"/>
        <w:ind w:right="173"/>
        <w:jc w:val="both"/>
        <w:rPr>
          <w:sz w:val="24"/>
        </w:rPr>
      </w:pPr>
      <w:r>
        <w:rPr>
          <w:sz w:val="24"/>
        </w:rPr>
        <w:t>Director Klimowicz</w:t>
      </w:r>
    </w:p>
    <w:p w14:paraId="52F9A9C1" w14:textId="77777777" w:rsidR="0005027E" w:rsidRDefault="0005027E" w:rsidP="00C35234">
      <w:pPr>
        <w:pStyle w:val="ListParagraph"/>
        <w:numPr>
          <w:ilvl w:val="0"/>
          <w:numId w:val="8"/>
        </w:numPr>
        <w:spacing w:before="240" w:line="360" w:lineRule="auto"/>
        <w:ind w:right="173"/>
        <w:jc w:val="both"/>
        <w:rPr>
          <w:sz w:val="24"/>
        </w:rPr>
      </w:pPr>
      <w:r>
        <w:rPr>
          <w:sz w:val="24"/>
        </w:rPr>
        <w:t>Director Tolbert</w:t>
      </w:r>
    </w:p>
    <w:p w14:paraId="4EF23A03" w14:textId="77777777" w:rsidR="0005027E" w:rsidRPr="00C35234" w:rsidRDefault="0005027E" w:rsidP="00C35234">
      <w:pPr>
        <w:pStyle w:val="ListParagraph"/>
        <w:numPr>
          <w:ilvl w:val="0"/>
          <w:numId w:val="8"/>
        </w:numPr>
        <w:spacing w:before="240" w:line="360" w:lineRule="auto"/>
        <w:ind w:right="173"/>
        <w:jc w:val="both"/>
        <w:rPr>
          <w:sz w:val="24"/>
        </w:rPr>
      </w:pPr>
      <w:r>
        <w:rPr>
          <w:sz w:val="24"/>
        </w:rPr>
        <w:t>Director Gorke</w:t>
      </w:r>
    </w:p>
    <w:p w14:paraId="3DA86A52" w14:textId="77777777" w:rsidR="0005027E" w:rsidRPr="0068253E" w:rsidRDefault="0005027E" w:rsidP="00F34297">
      <w:pPr>
        <w:pStyle w:val="ListParagraph"/>
        <w:numPr>
          <w:ilvl w:val="0"/>
          <w:numId w:val="1"/>
        </w:numPr>
        <w:spacing w:line="360" w:lineRule="auto"/>
        <w:ind w:right="173"/>
        <w:jc w:val="both"/>
        <w:rPr>
          <w:sz w:val="24"/>
        </w:rPr>
      </w:pPr>
      <w:r w:rsidRPr="0068253E">
        <w:rPr>
          <w:b/>
          <w:bCs/>
          <w:sz w:val="24"/>
        </w:rPr>
        <w:t>ADJOURNMENT</w:t>
      </w:r>
    </w:p>
    <w:p w14:paraId="01038E7B" w14:textId="77777777" w:rsidR="0005027E" w:rsidRDefault="0005027E" w:rsidP="002C6051">
      <w:pPr>
        <w:pStyle w:val="ListParagraph"/>
        <w:ind w:left="835" w:right="173"/>
        <w:jc w:val="both"/>
        <w:rPr>
          <w:sz w:val="24"/>
        </w:rPr>
      </w:pPr>
      <w:r>
        <w:rPr>
          <w:sz w:val="24"/>
        </w:rPr>
        <w:t>Moved:</w:t>
      </w:r>
      <w:r>
        <w:rPr>
          <w:sz w:val="24"/>
        </w:rPr>
        <w:tab/>
        <w:t>Second:</w:t>
      </w:r>
      <w:r>
        <w:rPr>
          <w:sz w:val="24"/>
        </w:rPr>
        <w:tab/>
        <w:t xml:space="preserve">Vote: </w:t>
      </w:r>
    </w:p>
    <w:p w14:paraId="007DAB20" w14:textId="77777777" w:rsidR="0005027E" w:rsidRDefault="0005027E" w:rsidP="002C6051">
      <w:pPr>
        <w:pStyle w:val="ListParagraph"/>
        <w:ind w:left="835" w:right="173"/>
        <w:jc w:val="both"/>
        <w:rPr>
          <w:sz w:val="24"/>
        </w:rPr>
      </w:pPr>
    </w:p>
    <w:p w14:paraId="701AA511" w14:textId="77777777" w:rsidR="0005027E" w:rsidRPr="002C6051" w:rsidRDefault="008441D4" w:rsidP="002C6051">
      <w:pPr>
        <w:pStyle w:val="BodyText"/>
        <w:spacing w:before="94"/>
        <w:ind w:left="115" w:right="173"/>
        <w:jc w:val="both"/>
        <w:rPr>
          <w:rFonts w:ascii="Calibri" w:hAnsi="Calibri" w:cs="Calibri"/>
          <w:sz w:val="20"/>
        </w:rPr>
      </w:pPr>
      <w:r>
        <w:rPr>
          <w:noProof/>
        </w:rPr>
        <w:pict w14:anchorId="63CA2103">
          <v:group id="Group 5" o:spid="_x0000_s1026" style="position:absolute;left:0;text-align:left;margin-left:0;margin-top:24.9pt;width:615pt;height:75.6pt;z-index:-1;mso-wrap-distance-left:0;mso-wrap-distance-right:0;mso-position-horizontal:left;mso-position-horizontal-relative:margin" coordorigin="720,-73" coordsize="12479,1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816;top:209;width:4096;height:8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">
              <v:imagedata r:id="rId6" o:title=""/>
            </v:shape>
            <v:shape id="Picture 7" o:spid="_x0000_s1028" type="#_x0000_t75" style="position:absolute;left:720;top:209;width:7611;height:9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6" o:spid="_x0000_s1029" type="#_x0000_t202" style="position:absolute;left:744;top:-73;width:12455;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099CD8B" w14:textId="77777777" w:rsidR="0005027E" w:rsidRDefault="0005027E" w:rsidP="002C6051">
                    <w:pPr>
                      <w:rPr>
                        <w:sz w:val="26"/>
                      </w:rPr>
                    </w:pPr>
                  </w:p>
                  <w:p w14:paraId="076F2970" w14:textId="77777777" w:rsidR="0005027E" w:rsidRDefault="0005027E" w:rsidP="002C6051">
                    <w:pPr>
                      <w:spacing w:before="9"/>
                      <w:rPr>
                        <w:sz w:val="31"/>
                      </w:rPr>
                    </w:pPr>
                  </w:p>
                  <w:p w14:paraId="4E955C4B" w14:textId="77777777" w:rsidR="0005027E" w:rsidRDefault="0005027E" w:rsidP="002C6051">
                    <w:pPr>
                      <w:rPr>
                        <w:sz w:val="24"/>
                      </w:rPr>
                    </w:pPr>
                    <w:r>
                      <w:rPr>
                        <w:sz w:val="24"/>
                      </w:rPr>
                      <w:t>Gerald Yearsley, Secretary of the Board</w:t>
                    </w:r>
                  </w:p>
                  <w:p w14:paraId="53028256" w14:textId="77777777" w:rsidR="0005027E" w:rsidRDefault="0005027E" w:rsidP="002C6051">
                    <w:pPr>
                      <w:rPr>
                        <w:sz w:val="24"/>
                      </w:rPr>
                    </w:pPr>
                  </w:p>
                  <w:p w14:paraId="224EF5F6" w14:textId="77777777" w:rsidR="0005027E" w:rsidRDefault="0005027E" w:rsidP="002C6051">
                    <w:pPr>
                      <w:rPr>
                        <w:sz w:val="24"/>
                      </w:rPr>
                    </w:pPr>
                  </w:p>
                  <w:p w14:paraId="4A3E943E" w14:textId="77777777" w:rsidR="0005027E" w:rsidRDefault="0005027E" w:rsidP="002C6051">
                    <w:pPr>
                      <w:rPr>
                        <w:sz w:val="24"/>
                      </w:rPr>
                    </w:pPr>
                  </w:p>
                  <w:p w14:paraId="5DC9D900" w14:textId="77777777" w:rsidR="0005027E" w:rsidRDefault="0005027E" w:rsidP="002C6051">
                    <w:pPr>
                      <w:rPr>
                        <w:sz w:val="24"/>
                      </w:rPr>
                    </w:pPr>
                  </w:p>
                </w:txbxContent>
              </v:textbox>
            </v:shape>
            <w10:wrap anchorx="margin"/>
          </v:group>
        </w:pict>
      </w:r>
      <w:r w:rsidR="0005027E" w:rsidRPr="002C6051">
        <w:rPr>
          <w:rFonts w:ascii="Calibri" w:hAnsi="Calibri" w:cs="Calibri"/>
          <w:sz w:val="20"/>
        </w:rPr>
        <w:t xml:space="preserve">I certify under penalty of perjury under California State Law that the foregoing agenda for the Morongo Valley CSD Board of Directors meeting was posted in the District Office Bulletin Board, the Covington Park Bulletin Board, and the Morongo Valley Café window not less than </w:t>
      </w:r>
      <w:r w:rsidR="0005027E">
        <w:rPr>
          <w:rFonts w:ascii="Calibri" w:hAnsi="Calibri" w:cs="Calibri"/>
          <w:sz w:val="20"/>
        </w:rPr>
        <w:t>24</w:t>
      </w:r>
      <w:r w:rsidR="0005027E" w:rsidRPr="002C6051">
        <w:rPr>
          <w:rFonts w:ascii="Calibri" w:hAnsi="Calibri" w:cs="Calibri"/>
          <w:sz w:val="20"/>
        </w:rPr>
        <w:t xml:space="preserve"> hours prior to the meeting.</w:t>
      </w:r>
    </w:p>
    <w:p w14:paraId="493B7C97" w14:textId="77777777" w:rsidR="0005027E" w:rsidRDefault="0005027E" w:rsidP="002C6051">
      <w:pPr>
        <w:pStyle w:val="BodyText"/>
        <w:spacing w:before="10"/>
        <w:rPr>
          <w:sz w:val="13"/>
        </w:rPr>
      </w:pPr>
    </w:p>
    <w:p w14:paraId="0A277E4E" w14:textId="77777777" w:rsidR="0005027E" w:rsidRPr="002C6051" w:rsidRDefault="0005027E" w:rsidP="002C6051">
      <w:pPr>
        <w:pStyle w:val="ListParagraph"/>
        <w:ind w:left="835" w:right="173"/>
        <w:jc w:val="both"/>
        <w:rPr>
          <w:sz w:val="24"/>
        </w:rPr>
      </w:pPr>
    </w:p>
    <w:p w14:paraId="28253AD2" w14:textId="77777777" w:rsidR="0005027E" w:rsidRPr="00B41C14" w:rsidRDefault="0005027E" w:rsidP="00B41C14">
      <w:pPr>
        <w:ind w:left="123" w:right="178" w:hanging="7"/>
        <w:jc w:val="both"/>
        <w:rPr>
          <w:color w:val="202124"/>
        </w:rPr>
      </w:pPr>
    </w:p>
    <w:p w14:paraId="374E64E1" w14:textId="77777777" w:rsidR="0005027E" w:rsidRDefault="0005027E" w:rsidP="00B41C14">
      <w:pPr>
        <w:ind w:left="115"/>
        <w:jc w:val="center"/>
        <w:rPr>
          <w:color w:val="202124"/>
          <w:sz w:val="20"/>
        </w:rPr>
      </w:pPr>
    </w:p>
    <w:p w14:paraId="5580D65E" w14:textId="77777777" w:rsidR="0005027E" w:rsidRPr="00B41C14" w:rsidRDefault="008441D4" w:rsidP="00B41C14">
      <w:pPr>
        <w:tabs>
          <w:tab w:val="left" w:pos="4695"/>
          <w:tab w:val="left" w:pos="7491"/>
        </w:tabs>
        <w:spacing w:before="1" w:after="0"/>
        <w:jc w:val="center"/>
        <w:rPr>
          <w:color w:val="000000"/>
          <w:shd w:val="clear" w:color="auto" w:fill="FFFFFF"/>
        </w:rPr>
      </w:pPr>
      <w:r>
        <w:rPr>
          <w:noProof/>
        </w:rPr>
        <w:pict w14:anchorId="5C615458">
          <v:group id="Group 2" o:spid="_x0000_s1030" style="position:absolute;left:0;text-align:left;margin-left:0;margin-top:.75pt;width:391.7pt;height:44.85pt;z-index:-2;mso-position-horizontal:left;mso-position-horizontal-relative:margin" coordorigin="628,-420" coordsize="7834,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">
            <v:shape id="Picture 4" o:spid="_x0000_s1031" type="#_x0000_t75" style="position:absolute;left:628;top:-420;width:3237;height:7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">
              <v:imagedata r:id="rId8" o:title=""/>
            </v:shape>
            <v:shape id="Picture 3" o:spid="_x0000_s1032" type="#_x0000_t75" style="position:absolute;left:628;top:-419;width:7834;height:8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">
              <v:imagedata r:id="rId9" o:title=""/>
            </v:shape>
            <w10:wrap anchorx="margin"/>
          </v:group>
        </w:pict>
      </w:r>
    </w:p>
    <w:p w14:paraId="4AACAAB1" w14:textId="77777777" w:rsidR="0005027E" w:rsidRDefault="0005027E" w:rsidP="00B41C14">
      <w:pPr>
        <w:jc w:val="center"/>
      </w:pPr>
    </w:p>
    <w:p w14:paraId="5D1D1A45" w14:textId="77777777" w:rsidR="0005027E" w:rsidRDefault="0005027E" w:rsidP="002C6051">
      <w:pPr>
        <w:rPr>
          <w:sz w:val="24"/>
        </w:rPr>
      </w:pPr>
      <w:r w:rsidRPr="002C6051">
        <w:rPr>
          <w:sz w:val="24"/>
        </w:rPr>
        <w:t xml:space="preserve">Gayl Swarat, President of the Board </w:t>
      </w:r>
    </w:p>
    <w:p w14:paraId="4085BE54" w14:textId="77777777" w:rsidR="0005027E" w:rsidRDefault="0005027E" w:rsidP="00066B1D">
      <w:r>
        <w:rPr>
          <w:sz w:val="24"/>
        </w:rPr>
        <w:t>Dated this 9</w:t>
      </w:r>
      <w:r w:rsidRPr="00070E42">
        <w:rPr>
          <w:sz w:val="24"/>
          <w:vertAlign w:val="superscript"/>
        </w:rPr>
        <w:t>th</w:t>
      </w:r>
      <w:r>
        <w:rPr>
          <w:sz w:val="24"/>
        </w:rPr>
        <w:t xml:space="preserve"> Day of </w:t>
      </w:r>
      <w:proofErr w:type="gramStart"/>
      <w:r>
        <w:rPr>
          <w:sz w:val="24"/>
        </w:rPr>
        <w:t>December,</w:t>
      </w:r>
      <w:proofErr w:type="gramEnd"/>
      <w:r>
        <w:rPr>
          <w:sz w:val="24"/>
        </w:rPr>
        <w:t xml:space="preserve"> 2021.</w:t>
      </w:r>
    </w:p>
    <w:p w14:paraId="65E3809E" w14:textId="77777777" w:rsidR="0005027E" w:rsidRDefault="0005027E" w:rsidP="002C6051">
      <w:pPr>
        <w:ind w:left="-6480"/>
        <w:jc w:val="center"/>
      </w:pPr>
    </w:p>
    <w:sectPr w:rsidR="0005027E" w:rsidSect="0088077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ZWAdobeF">
    <w:altName w:val="Calibri"/>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2C77"/>
    <w:multiLevelType w:val="hybridMultilevel"/>
    <w:tmpl w:val="DA326072"/>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 w15:restartNumberingAfterBreak="0">
    <w:nsid w:val="137226B5"/>
    <w:multiLevelType w:val="hybridMultilevel"/>
    <w:tmpl w:val="52200322"/>
    <w:lvl w:ilvl="0" w:tplc="AF0A7E54">
      <w:start w:val="1"/>
      <w:numFmt w:val="decimal"/>
      <w:lvlText w:val="%1."/>
      <w:lvlJc w:val="left"/>
      <w:pPr>
        <w:ind w:left="1555" w:hanging="360"/>
      </w:pPr>
      <w:rPr>
        <w:sz w:val="24"/>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14DB4AF4"/>
    <w:multiLevelType w:val="hybridMultilevel"/>
    <w:tmpl w:val="A2B47ED6"/>
    <w:lvl w:ilvl="0" w:tplc="3C560B1C">
      <w:start w:val="1"/>
      <w:numFmt w:val="decimal"/>
      <w:lvlText w:val="%1."/>
      <w:lvlJc w:val="left"/>
      <w:pPr>
        <w:ind w:left="1555" w:hanging="360"/>
      </w:pPr>
      <w:rPr>
        <w:sz w:val="24"/>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3" w15:restartNumberingAfterBreak="0">
    <w:nsid w:val="32BA3D12"/>
    <w:multiLevelType w:val="hybridMultilevel"/>
    <w:tmpl w:val="74E604C8"/>
    <w:lvl w:ilvl="0" w:tplc="EE4A4942">
      <w:start w:val="1"/>
      <w:numFmt w:val="upperLetter"/>
      <w:lvlText w:val="%1."/>
      <w:lvlJc w:val="left"/>
      <w:pPr>
        <w:ind w:left="835" w:hanging="360"/>
      </w:pPr>
      <w:rPr>
        <w:rFonts w:ascii="Calibri" w:eastAsia="Times New Roman" w:hAnsi="Calibri" w:hint="default"/>
        <w:b/>
        <w:spacing w:val="-14"/>
        <w:w w:val="98"/>
        <w:sz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4" w15:restartNumberingAfterBreak="0">
    <w:nsid w:val="35A41490"/>
    <w:multiLevelType w:val="hybridMultilevel"/>
    <w:tmpl w:val="DA326072"/>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5" w15:restartNumberingAfterBreak="0">
    <w:nsid w:val="453A0FAE"/>
    <w:multiLevelType w:val="hybridMultilevel"/>
    <w:tmpl w:val="77CA1E9A"/>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6" w15:restartNumberingAfterBreak="0">
    <w:nsid w:val="5A385C80"/>
    <w:multiLevelType w:val="hybridMultilevel"/>
    <w:tmpl w:val="258CC58A"/>
    <w:lvl w:ilvl="0" w:tplc="A6801A26">
      <w:start w:val="1"/>
      <w:numFmt w:val="decimal"/>
      <w:lvlText w:val="%1."/>
      <w:lvlJc w:val="left"/>
      <w:pPr>
        <w:ind w:left="1555" w:hanging="360"/>
      </w:pPr>
      <w:rPr>
        <w:sz w:val="24"/>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7" w15:restartNumberingAfterBreak="0">
    <w:nsid w:val="6597318F"/>
    <w:multiLevelType w:val="hybridMultilevel"/>
    <w:tmpl w:val="F766A570"/>
    <w:lvl w:ilvl="0" w:tplc="4C6AD432">
      <w:start w:val="1"/>
      <w:numFmt w:val="decimal"/>
      <w:lvlText w:val="%1."/>
      <w:lvlJc w:val="left"/>
      <w:pPr>
        <w:ind w:left="1555" w:hanging="360"/>
      </w:pPr>
      <w:rPr>
        <w:sz w:val="20"/>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8" w15:restartNumberingAfterBreak="0">
    <w:nsid w:val="7C5E6F44"/>
    <w:multiLevelType w:val="hybridMultilevel"/>
    <w:tmpl w:val="196A3A38"/>
    <w:lvl w:ilvl="0" w:tplc="080AAAD8">
      <w:start w:val="1"/>
      <w:numFmt w:val="decimal"/>
      <w:lvlText w:val="%1."/>
      <w:lvlJc w:val="left"/>
      <w:pPr>
        <w:ind w:left="1555" w:hanging="360"/>
      </w:pPr>
      <w:rPr>
        <w:sz w:val="24"/>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num w:numId="1">
    <w:abstractNumId w:val="3"/>
  </w:num>
  <w:num w:numId="2">
    <w:abstractNumId w:val="5"/>
  </w:num>
  <w:num w:numId="3">
    <w:abstractNumId w:val="4"/>
  </w:num>
  <w:num w:numId="4">
    <w:abstractNumId w:val="7"/>
  </w:num>
  <w:num w:numId="5">
    <w:abstractNumId w:val="1"/>
  </w:num>
  <w:num w:numId="6">
    <w:abstractNumId w:val="6"/>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C14"/>
    <w:rsid w:val="0000147E"/>
    <w:rsid w:val="00006C42"/>
    <w:rsid w:val="00015203"/>
    <w:rsid w:val="0005027E"/>
    <w:rsid w:val="000561FE"/>
    <w:rsid w:val="00066B1D"/>
    <w:rsid w:val="00070E42"/>
    <w:rsid w:val="000A3672"/>
    <w:rsid w:val="000C5808"/>
    <w:rsid w:val="000E51BC"/>
    <w:rsid w:val="000F2FD9"/>
    <w:rsid w:val="00104DE3"/>
    <w:rsid w:val="0011436F"/>
    <w:rsid w:val="001240D6"/>
    <w:rsid w:val="001252FF"/>
    <w:rsid w:val="00136FE6"/>
    <w:rsid w:val="00145A66"/>
    <w:rsid w:val="0015654B"/>
    <w:rsid w:val="001851C7"/>
    <w:rsid w:val="001A7FFB"/>
    <w:rsid w:val="001E4D28"/>
    <w:rsid w:val="001F1355"/>
    <w:rsid w:val="001F5586"/>
    <w:rsid w:val="002176C9"/>
    <w:rsid w:val="0025728F"/>
    <w:rsid w:val="00274366"/>
    <w:rsid w:val="002755AD"/>
    <w:rsid w:val="00286B4A"/>
    <w:rsid w:val="002A1546"/>
    <w:rsid w:val="002B473D"/>
    <w:rsid w:val="002C6051"/>
    <w:rsid w:val="003423D7"/>
    <w:rsid w:val="00357F33"/>
    <w:rsid w:val="00366840"/>
    <w:rsid w:val="003958D1"/>
    <w:rsid w:val="003A1FEF"/>
    <w:rsid w:val="003D6102"/>
    <w:rsid w:val="00404766"/>
    <w:rsid w:val="00454D70"/>
    <w:rsid w:val="00462AF8"/>
    <w:rsid w:val="004A7CDC"/>
    <w:rsid w:val="004B293B"/>
    <w:rsid w:val="004B334C"/>
    <w:rsid w:val="004D2DB9"/>
    <w:rsid w:val="004F13F6"/>
    <w:rsid w:val="00524ABB"/>
    <w:rsid w:val="00525F12"/>
    <w:rsid w:val="00543E25"/>
    <w:rsid w:val="00556434"/>
    <w:rsid w:val="00570F0E"/>
    <w:rsid w:val="005A3567"/>
    <w:rsid w:val="005B5DD3"/>
    <w:rsid w:val="005D50B9"/>
    <w:rsid w:val="005E4D1C"/>
    <w:rsid w:val="00610C10"/>
    <w:rsid w:val="006252E8"/>
    <w:rsid w:val="00632DE5"/>
    <w:rsid w:val="0068253E"/>
    <w:rsid w:val="00696F4F"/>
    <w:rsid w:val="006A1511"/>
    <w:rsid w:val="006A3AAA"/>
    <w:rsid w:val="006B58E4"/>
    <w:rsid w:val="006C026D"/>
    <w:rsid w:val="006D61B3"/>
    <w:rsid w:val="006D6B38"/>
    <w:rsid w:val="006E389D"/>
    <w:rsid w:val="00702BB6"/>
    <w:rsid w:val="0070364B"/>
    <w:rsid w:val="00711B3B"/>
    <w:rsid w:val="007343EE"/>
    <w:rsid w:val="00787E6C"/>
    <w:rsid w:val="007D384B"/>
    <w:rsid w:val="007F1B5F"/>
    <w:rsid w:val="008441D4"/>
    <w:rsid w:val="00880777"/>
    <w:rsid w:val="008A43B5"/>
    <w:rsid w:val="009318C7"/>
    <w:rsid w:val="00962711"/>
    <w:rsid w:val="00966A90"/>
    <w:rsid w:val="009734AD"/>
    <w:rsid w:val="009B4481"/>
    <w:rsid w:val="009B79D7"/>
    <w:rsid w:val="009E2C66"/>
    <w:rsid w:val="00A070B4"/>
    <w:rsid w:val="00A26E65"/>
    <w:rsid w:val="00A317ED"/>
    <w:rsid w:val="00A600F8"/>
    <w:rsid w:val="00A86A1E"/>
    <w:rsid w:val="00A9522B"/>
    <w:rsid w:val="00B41C14"/>
    <w:rsid w:val="00B43DB4"/>
    <w:rsid w:val="00B5116E"/>
    <w:rsid w:val="00BA3BC2"/>
    <w:rsid w:val="00BD00CE"/>
    <w:rsid w:val="00BF0E46"/>
    <w:rsid w:val="00C35234"/>
    <w:rsid w:val="00C703C5"/>
    <w:rsid w:val="00CA114A"/>
    <w:rsid w:val="00D13E5C"/>
    <w:rsid w:val="00D269FA"/>
    <w:rsid w:val="00D66790"/>
    <w:rsid w:val="00D668FA"/>
    <w:rsid w:val="00D97719"/>
    <w:rsid w:val="00DE2795"/>
    <w:rsid w:val="00E04291"/>
    <w:rsid w:val="00E10E9C"/>
    <w:rsid w:val="00E14B9B"/>
    <w:rsid w:val="00E45E75"/>
    <w:rsid w:val="00E56A28"/>
    <w:rsid w:val="00E84F81"/>
    <w:rsid w:val="00EC208D"/>
    <w:rsid w:val="00EC50F2"/>
    <w:rsid w:val="00ED713E"/>
    <w:rsid w:val="00EE5283"/>
    <w:rsid w:val="00EF134E"/>
    <w:rsid w:val="00F34297"/>
    <w:rsid w:val="00F469EF"/>
    <w:rsid w:val="00F76C73"/>
    <w:rsid w:val="00F915A0"/>
    <w:rsid w:val="00FA0468"/>
    <w:rsid w:val="00FB1555"/>
    <w:rsid w:val="00FE54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1FBF6FC"/>
  <w15:docId w15:val="{7CDAB483-08A9-410A-88DF-54E0CBBC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8D1"/>
    <w:pPr>
      <w:spacing w:after="160" w:line="259" w:lineRule="auto"/>
    </w:pPr>
    <w:rPr>
      <w:sz w:val="22"/>
      <w:szCs w:val="22"/>
    </w:rPr>
  </w:style>
  <w:style w:type="paragraph" w:styleId="Heading1">
    <w:name w:val="heading 1"/>
    <w:basedOn w:val="Normal"/>
    <w:link w:val="Heading1Char"/>
    <w:uiPriority w:val="99"/>
    <w:qFormat/>
    <w:rsid w:val="00B41C14"/>
    <w:pPr>
      <w:widowControl w:val="0"/>
      <w:autoSpaceDE w:val="0"/>
      <w:autoSpaceDN w:val="0"/>
      <w:spacing w:after="0" w:line="252" w:lineRule="exact"/>
      <w:ind w:left="12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41C14"/>
    <w:rPr>
      <w:rFonts w:ascii="Arial" w:eastAsia="Times New Roman" w:hAnsi="Arial" w:cs="Arial"/>
      <w:b/>
      <w:bCs/>
    </w:rPr>
  </w:style>
  <w:style w:type="character" w:styleId="Hyperlink">
    <w:name w:val="Hyperlink"/>
    <w:uiPriority w:val="99"/>
    <w:semiHidden/>
    <w:rsid w:val="00B41C14"/>
    <w:rPr>
      <w:rFonts w:cs="Times New Roman"/>
      <w:color w:val="0000FF"/>
      <w:u w:val="single"/>
    </w:rPr>
  </w:style>
  <w:style w:type="paragraph" w:styleId="BodyText">
    <w:name w:val="Body Text"/>
    <w:basedOn w:val="Normal"/>
    <w:link w:val="BodyTextChar"/>
    <w:uiPriority w:val="99"/>
    <w:rsid w:val="00D97719"/>
    <w:pPr>
      <w:widowControl w:val="0"/>
      <w:autoSpaceDE w:val="0"/>
      <w:autoSpaceDN w:val="0"/>
      <w:spacing w:after="0" w:line="240" w:lineRule="auto"/>
    </w:pPr>
    <w:rPr>
      <w:rFonts w:ascii="Arial" w:hAnsi="Arial" w:cs="Arial"/>
    </w:rPr>
  </w:style>
  <w:style w:type="character" w:customStyle="1" w:styleId="BodyTextChar">
    <w:name w:val="Body Text Char"/>
    <w:link w:val="BodyText"/>
    <w:uiPriority w:val="99"/>
    <w:rsid w:val="00D97719"/>
    <w:rPr>
      <w:rFonts w:ascii="Arial" w:eastAsia="Times New Roman" w:hAnsi="Arial" w:cs="Arial"/>
    </w:rPr>
  </w:style>
  <w:style w:type="paragraph" w:styleId="ListParagraph">
    <w:name w:val="List Paragraph"/>
    <w:basedOn w:val="Normal"/>
    <w:uiPriority w:val="99"/>
    <w:qFormat/>
    <w:rsid w:val="00D97719"/>
    <w:pPr>
      <w:ind w:left="720"/>
      <w:contextualSpacing/>
    </w:pPr>
  </w:style>
  <w:style w:type="character" w:styleId="CommentReference">
    <w:name w:val="annotation reference"/>
    <w:uiPriority w:val="99"/>
    <w:semiHidden/>
    <w:rsid w:val="0068253E"/>
    <w:rPr>
      <w:rFonts w:cs="Times New Roman"/>
      <w:sz w:val="16"/>
    </w:rPr>
  </w:style>
  <w:style w:type="paragraph" w:styleId="CommentText">
    <w:name w:val="annotation text"/>
    <w:basedOn w:val="Normal"/>
    <w:link w:val="CommentTextChar"/>
    <w:uiPriority w:val="99"/>
    <w:semiHidden/>
    <w:rsid w:val="0068253E"/>
    <w:pPr>
      <w:spacing w:line="240" w:lineRule="auto"/>
    </w:pPr>
    <w:rPr>
      <w:sz w:val="20"/>
      <w:szCs w:val="20"/>
    </w:rPr>
  </w:style>
  <w:style w:type="character" w:customStyle="1" w:styleId="CommentTextChar">
    <w:name w:val="Comment Text Char"/>
    <w:link w:val="CommentText"/>
    <w:uiPriority w:val="99"/>
    <w:semiHidden/>
    <w:rsid w:val="0068253E"/>
    <w:rPr>
      <w:rFonts w:cs="Times New Roman"/>
      <w:sz w:val="20"/>
    </w:rPr>
  </w:style>
  <w:style w:type="paragraph" w:styleId="CommentSubject">
    <w:name w:val="annotation subject"/>
    <w:basedOn w:val="CommentText"/>
    <w:next w:val="CommentText"/>
    <w:link w:val="CommentSubjectChar"/>
    <w:uiPriority w:val="99"/>
    <w:semiHidden/>
    <w:rsid w:val="0068253E"/>
    <w:rPr>
      <w:b/>
      <w:bCs/>
    </w:rPr>
  </w:style>
  <w:style w:type="character" w:customStyle="1" w:styleId="CommentSubjectChar">
    <w:name w:val="Comment Subject Char"/>
    <w:link w:val="CommentSubject"/>
    <w:uiPriority w:val="99"/>
    <w:semiHidden/>
    <w:rsid w:val="0068253E"/>
    <w:rPr>
      <w:rFonts w:cs="Times New Roman"/>
      <w:b/>
      <w:bCs/>
      <w:sz w:val="20"/>
    </w:rPr>
  </w:style>
  <w:style w:type="paragraph" w:styleId="BalloonText">
    <w:name w:val="Balloon Text"/>
    <w:basedOn w:val="Normal"/>
    <w:link w:val="BalloonTextChar"/>
    <w:uiPriority w:val="99"/>
    <w:semiHidden/>
    <w:rsid w:val="00696F4F"/>
    <w:rPr>
      <w:rFonts w:ascii="Lucida Grande" w:hAnsi="Lucida Grande"/>
      <w:sz w:val="18"/>
      <w:szCs w:val="18"/>
    </w:rPr>
  </w:style>
  <w:style w:type="character" w:customStyle="1" w:styleId="BalloonTextChar">
    <w:name w:val="Balloon Text Char"/>
    <w:link w:val="BalloonText"/>
    <w:uiPriority w:val="99"/>
    <w:semiHidden/>
    <w:rsid w:val="006411AB"/>
    <w:rPr>
      <w:rFonts w:ascii="Lucida Grande" w:hAnsi="Lucida Grande"/>
      <w:sz w:val="18"/>
      <w:szCs w:val="18"/>
    </w:rPr>
  </w:style>
  <w:style w:type="character" w:styleId="FollowedHyperlink">
    <w:name w:val="FollowedHyperlink"/>
    <w:uiPriority w:val="99"/>
    <w:rsid w:val="00696F4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morongocsd.specialdistrict.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577</Words>
  <Characters>3289</Characters>
  <Application>Microsoft Office Word</Application>
  <DocSecurity>0</DocSecurity>
  <Lines>27</Lines>
  <Paragraphs>7</Paragraphs>
  <ScaleCrop>false</ScaleCrop>
  <Company>Swarat Signs</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Chavez</dc:creator>
  <cp:keywords/>
  <cp:lastModifiedBy>Brittany Chavez</cp:lastModifiedBy>
  <cp:revision>4</cp:revision>
  <dcterms:created xsi:type="dcterms:W3CDTF">2021-12-09T23:26:00Z</dcterms:created>
  <dcterms:modified xsi:type="dcterms:W3CDTF">2021-12-10T20:28:00Z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0x010100D2E7D1EA78C0E8428DF1FBFF4916774B</vt:lpwstr>
  </property>
</Properties>
</file>